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D4" w:rsidRDefault="00B058D4">
      <w:pPr>
        <w:rPr>
          <w:rFonts w:ascii="Cambria" w:hAnsi="Cambria"/>
        </w:rPr>
      </w:pPr>
    </w:p>
    <w:p w:rsidR="001C66AB" w:rsidRDefault="001C66AB">
      <w:pPr>
        <w:rPr>
          <w:rFonts w:ascii="Cambria" w:hAnsi="Cambria"/>
        </w:rPr>
      </w:pPr>
      <w:r>
        <w:rPr>
          <w:rFonts w:ascii="Cambria" w:hAnsi="Cambria"/>
        </w:rPr>
        <w:t>1)</w:t>
      </w:r>
      <w:r w:rsidRPr="00D8747F">
        <w:rPr>
          <w:rFonts w:ascii="Cambria" w:hAnsi="Cambria"/>
        </w:rPr>
        <w:t xml:space="preserve"> List and describe the 3 principles of experimental design</w:t>
      </w:r>
      <w:r>
        <w:rPr>
          <w:rFonts w:ascii="Cambria" w:hAnsi="Cambria"/>
        </w:rPr>
        <w:t>.</w:t>
      </w:r>
    </w:p>
    <w:p w:rsidR="001C66AB" w:rsidRDefault="001C66AB">
      <w:pPr>
        <w:rPr>
          <w:rFonts w:ascii="Cambria" w:hAnsi="Cambria"/>
        </w:rPr>
      </w:pPr>
    </w:p>
    <w:p w:rsidR="001C66AB" w:rsidRDefault="001C66AB">
      <w:pPr>
        <w:rPr>
          <w:rFonts w:ascii="Cambria" w:hAnsi="Cambria"/>
        </w:rPr>
      </w:pPr>
    </w:p>
    <w:p w:rsidR="001C66AB" w:rsidRDefault="001C66AB">
      <w:pPr>
        <w:rPr>
          <w:rFonts w:ascii="Cambria" w:hAnsi="Cambria"/>
        </w:rPr>
      </w:pPr>
    </w:p>
    <w:p w:rsidR="001C66AB" w:rsidRPr="001C66AB" w:rsidRDefault="001C66AB">
      <w:pPr>
        <w:rPr>
          <w:rFonts w:ascii="Cambria" w:hAnsi="Cambria"/>
        </w:rPr>
      </w:pPr>
    </w:p>
    <w:p w:rsidR="00021D98" w:rsidRPr="001C66AB" w:rsidRDefault="001C66AB" w:rsidP="00021D98">
      <w:pPr>
        <w:tabs>
          <w:tab w:val="left" w:pos="702"/>
        </w:tabs>
        <w:rPr>
          <w:rFonts w:ascii="Cambria" w:hAnsi="Cambria" w:cs="Arial"/>
        </w:rPr>
      </w:pPr>
      <w:r>
        <w:rPr>
          <w:rFonts w:ascii="Cambria" w:hAnsi="Cambria"/>
        </w:rPr>
        <w:t>2</w:t>
      </w:r>
      <w:r w:rsidR="00491528" w:rsidRPr="001C66AB">
        <w:rPr>
          <w:rFonts w:ascii="Cambria" w:hAnsi="Cambria"/>
        </w:rPr>
        <w:t>)</w:t>
      </w:r>
      <w:r w:rsidR="00021D98" w:rsidRPr="001C66AB">
        <w:rPr>
          <w:rFonts w:ascii="Cambria" w:hAnsi="Cambria"/>
        </w:rPr>
        <w:t xml:space="preserve"> </w:t>
      </w:r>
      <w:r w:rsidR="00491528" w:rsidRPr="001C66AB">
        <w:rPr>
          <w:rFonts w:ascii="Cambria" w:hAnsi="Cambria"/>
        </w:rPr>
        <w:t>90 s</w:t>
      </w:r>
      <w:r w:rsidR="00491528" w:rsidRPr="001C66AB">
        <w:rPr>
          <w:rFonts w:ascii="Cambria" w:hAnsi="Cambria" w:cs="Arial"/>
        </w:rPr>
        <w:t>tudents in a</w:t>
      </w:r>
      <w:r w:rsidR="00021D98" w:rsidRPr="001C66AB">
        <w:rPr>
          <w:rFonts w:ascii="Cambria" w:hAnsi="Cambria" w:cs="Arial"/>
        </w:rPr>
        <w:t xml:space="preserve"> PE class </w:t>
      </w:r>
      <w:r w:rsidR="00491528" w:rsidRPr="001C66AB">
        <w:rPr>
          <w:rFonts w:ascii="Cambria" w:hAnsi="Cambria" w:cs="Arial"/>
        </w:rPr>
        <w:t>were randomly divided into</w:t>
      </w:r>
      <w:r w:rsidR="00021D98" w:rsidRPr="001C66AB">
        <w:rPr>
          <w:rFonts w:ascii="Cambria" w:hAnsi="Cambria" w:cs="Arial"/>
        </w:rPr>
        <w:t xml:space="preserve"> groups.</w:t>
      </w:r>
      <w:r w:rsidR="00491528" w:rsidRPr="001C66AB">
        <w:rPr>
          <w:rFonts w:ascii="Cambria" w:hAnsi="Cambria" w:cs="Arial"/>
        </w:rPr>
        <w:t xml:space="preserve"> One group had loud</w:t>
      </w:r>
      <w:r w:rsidR="00021D98" w:rsidRPr="001C66AB">
        <w:rPr>
          <w:rFonts w:ascii="Cambria" w:hAnsi="Cambria" w:cs="Arial"/>
        </w:rPr>
        <w:t xml:space="preserve"> musi</w:t>
      </w:r>
      <w:r w:rsidR="00491528" w:rsidRPr="001C66AB">
        <w:rPr>
          <w:rFonts w:ascii="Cambria" w:hAnsi="Cambria" w:cs="Arial"/>
        </w:rPr>
        <w:t>c playing when they ran a mile. Another group was allowed to listen to their own music through their headphones. T</w:t>
      </w:r>
      <w:r w:rsidR="00021D98" w:rsidRPr="001C66AB">
        <w:rPr>
          <w:rFonts w:ascii="Cambria" w:hAnsi="Cambria" w:cs="Arial"/>
        </w:rPr>
        <w:t xml:space="preserve">imes were compared. </w:t>
      </w:r>
    </w:p>
    <w:p w:rsidR="00021D98" w:rsidRDefault="00021D98" w:rsidP="00021D98">
      <w:pPr>
        <w:tabs>
          <w:tab w:val="left" w:pos="702"/>
        </w:tabs>
        <w:rPr>
          <w:rFonts w:ascii="Cambria" w:hAnsi="Cambria" w:cs="Arial"/>
        </w:rPr>
      </w:pPr>
      <w:r w:rsidRPr="001C66AB">
        <w:rPr>
          <w:rFonts w:ascii="Cambria" w:hAnsi="Cambria" w:cs="Arial"/>
        </w:rPr>
        <w:t>a) What is the treatment</w:t>
      </w:r>
      <w:r w:rsidR="00491528" w:rsidRPr="001C66AB">
        <w:rPr>
          <w:rFonts w:ascii="Cambria" w:hAnsi="Cambria" w:cs="Arial"/>
        </w:rPr>
        <w:t>(s)</w:t>
      </w:r>
      <w:r w:rsidRPr="001C66AB">
        <w:rPr>
          <w:rFonts w:ascii="Cambria" w:hAnsi="Cambria" w:cs="Arial"/>
        </w:rPr>
        <w:t>?</w:t>
      </w:r>
    </w:p>
    <w:p w:rsidR="001C66AB" w:rsidRPr="001C66AB" w:rsidRDefault="001C66AB" w:rsidP="00021D98">
      <w:pPr>
        <w:tabs>
          <w:tab w:val="left" w:pos="702"/>
        </w:tabs>
        <w:rPr>
          <w:rFonts w:ascii="Cambria" w:hAnsi="Cambria" w:cs="Arial"/>
        </w:rPr>
      </w:pPr>
    </w:p>
    <w:p w:rsidR="00021D98" w:rsidRDefault="00021D98" w:rsidP="00021D98">
      <w:pPr>
        <w:tabs>
          <w:tab w:val="left" w:pos="702"/>
        </w:tabs>
        <w:rPr>
          <w:rFonts w:ascii="Cambria" w:hAnsi="Cambria" w:cs="Arial"/>
        </w:rPr>
      </w:pPr>
      <w:r w:rsidRPr="001C66AB">
        <w:rPr>
          <w:rFonts w:ascii="Cambria" w:hAnsi="Cambria" w:cs="Arial"/>
        </w:rPr>
        <w:t xml:space="preserve">b) Identify the subjects, explanatory and response variables? </w:t>
      </w:r>
    </w:p>
    <w:p w:rsidR="001C66AB" w:rsidRDefault="001C66AB" w:rsidP="00021D98">
      <w:pPr>
        <w:tabs>
          <w:tab w:val="left" w:pos="702"/>
        </w:tabs>
        <w:rPr>
          <w:rFonts w:ascii="Cambria" w:hAnsi="Cambria" w:cs="Arial"/>
        </w:rPr>
      </w:pPr>
    </w:p>
    <w:p w:rsidR="001C66AB" w:rsidRPr="001C66AB" w:rsidRDefault="001C66AB" w:rsidP="00021D98">
      <w:pPr>
        <w:tabs>
          <w:tab w:val="left" w:pos="702"/>
        </w:tabs>
        <w:rPr>
          <w:rFonts w:ascii="Cambria" w:hAnsi="Cambria" w:cs="Arial"/>
        </w:rPr>
      </w:pPr>
    </w:p>
    <w:p w:rsidR="00021D98" w:rsidRDefault="00491528" w:rsidP="00021D98">
      <w:pPr>
        <w:tabs>
          <w:tab w:val="left" w:pos="702"/>
        </w:tabs>
        <w:rPr>
          <w:rFonts w:ascii="Cambria" w:hAnsi="Cambria" w:cs="Arial"/>
        </w:rPr>
      </w:pPr>
      <w:r w:rsidRPr="001C66AB">
        <w:rPr>
          <w:rFonts w:ascii="Cambria" w:hAnsi="Cambria" w:cs="Arial"/>
        </w:rPr>
        <w:t>c) Should there be</w:t>
      </w:r>
      <w:r w:rsidR="00021D98" w:rsidRPr="001C66AB">
        <w:rPr>
          <w:rFonts w:ascii="Cambria" w:hAnsi="Cambria" w:cs="Arial"/>
        </w:rPr>
        <w:t xml:space="preserve"> a control group?</w:t>
      </w:r>
      <w:r w:rsidRPr="001C66AB">
        <w:rPr>
          <w:rFonts w:ascii="Cambria" w:hAnsi="Cambria" w:cs="Arial"/>
        </w:rPr>
        <w:t xml:space="preserve"> Why or why not? </w:t>
      </w:r>
    </w:p>
    <w:p w:rsidR="001C66AB" w:rsidRDefault="001C66AB" w:rsidP="00021D98">
      <w:pPr>
        <w:tabs>
          <w:tab w:val="left" w:pos="702"/>
        </w:tabs>
        <w:rPr>
          <w:rFonts w:ascii="Cambria" w:hAnsi="Cambria" w:cs="Arial"/>
        </w:rPr>
      </w:pPr>
    </w:p>
    <w:p w:rsidR="001C66AB" w:rsidRPr="001C66AB" w:rsidRDefault="001C66AB" w:rsidP="00021D98">
      <w:pPr>
        <w:tabs>
          <w:tab w:val="left" w:pos="702"/>
        </w:tabs>
        <w:rPr>
          <w:rFonts w:ascii="Cambria" w:hAnsi="Cambria" w:cs="Arial"/>
        </w:rPr>
      </w:pPr>
    </w:p>
    <w:p w:rsidR="00491528" w:rsidRDefault="00021D98" w:rsidP="00021D98">
      <w:pPr>
        <w:tabs>
          <w:tab w:val="left" w:pos="702"/>
        </w:tabs>
        <w:rPr>
          <w:rFonts w:ascii="Cambria" w:hAnsi="Cambria" w:cs="Arial"/>
        </w:rPr>
      </w:pPr>
      <w:r w:rsidRPr="001C66AB">
        <w:rPr>
          <w:rFonts w:ascii="Cambria" w:hAnsi="Cambria" w:cs="Arial"/>
        </w:rPr>
        <w:t xml:space="preserve">d) Was this experiment double-blind? Why or why not? </w:t>
      </w:r>
    </w:p>
    <w:p w:rsidR="001C66AB" w:rsidRDefault="001C66AB" w:rsidP="00021D98">
      <w:pPr>
        <w:tabs>
          <w:tab w:val="left" w:pos="702"/>
        </w:tabs>
        <w:rPr>
          <w:rFonts w:ascii="Cambria" w:hAnsi="Cambria" w:cs="Arial"/>
        </w:rPr>
      </w:pPr>
    </w:p>
    <w:p w:rsidR="001C66AB" w:rsidRPr="001C66AB" w:rsidRDefault="001C66AB" w:rsidP="00021D98">
      <w:pPr>
        <w:tabs>
          <w:tab w:val="left" w:pos="702"/>
        </w:tabs>
        <w:rPr>
          <w:rFonts w:ascii="Cambria" w:hAnsi="Cambria" w:cs="Arial"/>
        </w:rPr>
      </w:pPr>
    </w:p>
    <w:p w:rsidR="00491528" w:rsidRDefault="00491528" w:rsidP="00491528">
      <w:pPr>
        <w:tabs>
          <w:tab w:val="left" w:pos="702"/>
        </w:tabs>
        <w:rPr>
          <w:rFonts w:ascii="Cambria" w:hAnsi="Cambria"/>
        </w:rPr>
      </w:pPr>
      <w:r w:rsidRPr="001C66AB">
        <w:rPr>
          <w:rFonts w:ascii="Cambria" w:hAnsi="Cambria" w:cs="Arial"/>
        </w:rPr>
        <w:t xml:space="preserve">e) </w:t>
      </w:r>
      <w:r w:rsidRPr="001C66AB">
        <w:rPr>
          <w:rFonts w:ascii="Cambria" w:hAnsi="Cambria"/>
        </w:rPr>
        <w:t>Use a diagram like the ones outlined in the book to outline the experimental design. Make sure to include all treatments groups and a control group if necessary.</w:t>
      </w:r>
    </w:p>
    <w:p w:rsidR="001C66AB" w:rsidRDefault="001C66AB" w:rsidP="00491528">
      <w:pPr>
        <w:tabs>
          <w:tab w:val="left" w:pos="702"/>
        </w:tabs>
        <w:rPr>
          <w:rFonts w:ascii="Cambria" w:hAnsi="Cambria"/>
        </w:rPr>
      </w:pPr>
    </w:p>
    <w:p w:rsidR="001C66AB" w:rsidRDefault="001C66AB" w:rsidP="00491528">
      <w:pPr>
        <w:tabs>
          <w:tab w:val="left" w:pos="702"/>
        </w:tabs>
        <w:rPr>
          <w:rFonts w:ascii="Cambria" w:hAnsi="Cambria"/>
        </w:rPr>
      </w:pPr>
    </w:p>
    <w:p w:rsidR="001C66AB" w:rsidRPr="001C66AB" w:rsidRDefault="001C66AB" w:rsidP="00491528">
      <w:pPr>
        <w:tabs>
          <w:tab w:val="left" w:pos="702"/>
        </w:tabs>
        <w:rPr>
          <w:rFonts w:ascii="Cambria" w:hAnsi="Cambria"/>
        </w:rPr>
      </w:pPr>
    </w:p>
    <w:p w:rsidR="00491528" w:rsidRPr="001C66AB" w:rsidRDefault="00491528" w:rsidP="00491528">
      <w:pPr>
        <w:tabs>
          <w:tab w:val="left" w:pos="720"/>
        </w:tabs>
        <w:jc w:val="both"/>
        <w:rPr>
          <w:rFonts w:ascii="Cambria" w:hAnsi="Cambria"/>
        </w:rPr>
      </w:pPr>
      <w:r w:rsidRPr="001C66AB">
        <w:rPr>
          <w:rFonts w:ascii="Cambria" w:hAnsi="Cambria"/>
        </w:rPr>
        <w:t>f) Using the following line from the table of random digits, assign the first 2 subjects to each group.</w:t>
      </w:r>
    </w:p>
    <w:p w:rsidR="00491528" w:rsidRPr="001C66AB" w:rsidRDefault="00491528" w:rsidP="00491528">
      <w:pPr>
        <w:tabs>
          <w:tab w:val="left" w:pos="720"/>
        </w:tabs>
        <w:jc w:val="both"/>
        <w:rPr>
          <w:rFonts w:ascii="Cambria" w:hAnsi="Cambria"/>
        </w:rPr>
      </w:pPr>
      <w:r w:rsidRPr="001C66AB">
        <w:rPr>
          <w:rFonts w:ascii="Cambria" w:hAnsi="Cambria"/>
        </w:rPr>
        <w:tab/>
      </w:r>
      <w:r w:rsidRPr="001C66AB">
        <w:rPr>
          <w:rFonts w:ascii="Cambria" w:hAnsi="Cambria"/>
        </w:rPr>
        <w:tab/>
      </w:r>
      <w:r w:rsidRPr="001C66AB">
        <w:rPr>
          <w:rFonts w:ascii="Cambria" w:hAnsi="Cambria"/>
        </w:rPr>
        <w:tab/>
        <w:t>62568</w:t>
      </w:r>
      <w:r w:rsidRPr="001C66AB">
        <w:rPr>
          <w:rFonts w:ascii="Cambria" w:hAnsi="Cambria"/>
        </w:rPr>
        <w:tab/>
        <w:t>70206</w:t>
      </w:r>
      <w:r w:rsidRPr="001C66AB">
        <w:rPr>
          <w:rFonts w:ascii="Cambria" w:hAnsi="Cambria"/>
        </w:rPr>
        <w:tab/>
        <w:t>40325</w:t>
      </w:r>
      <w:r w:rsidRPr="001C66AB">
        <w:rPr>
          <w:rFonts w:ascii="Cambria" w:hAnsi="Cambria"/>
        </w:rPr>
        <w:tab/>
        <w:t>03699</w:t>
      </w:r>
      <w:r w:rsidRPr="001C66AB">
        <w:rPr>
          <w:rFonts w:ascii="Cambria" w:hAnsi="Cambria"/>
        </w:rPr>
        <w:tab/>
        <w:t>71080</w:t>
      </w:r>
      <w:r w:rsidRPr="001C66AB">
        <w:rPr>
          <w:rFonts w:ascii="Cambria" w:hAnsi="Cambria"/>
        </w:rPr>
        <w:tab/>
        <w:t>22553</w:t>
      </w:r>
      <w:r w:rsidRPr="001C66AB">
        <w:rPr>
          <w:rFonts w:ascii="Cambria" w:hAnsi="Cambria"/>
        </w:rPr>
        <w:tab/>
        <w:t>11486</w:t>
      </w:r>
      <w:r w:rsidRPr="001C66AB">
        <w:rPr>
          <w:rFonts w:ascii="Cambria" w:hAnsi="Cambria"/>
        </w:rPr>
        <w:tab/>
        <w:t>11776</w:t>
      </w:r>
    </w:p>
    <w:p w:rsidR="00491528" w:rsidRDefault="00491528" w:rsidP="00491528">
      <w:pPr>
        <w:tabs>
          <w:tab w:val="left" w:pos="702"/>
        </w:tabs>
        <w:rPr>
          <w:rFonts w:ascii="Cambria" w:hAnsi="Cambria" w:cs="Arial"/>
        </w:rPr>
      </w:pPr>
    </w:p>
    <w:p w:rsidR="001C66AB" w:rsidRPr="001C66AB" w:rsidRDefault="001C66AB" w:rsidP="00491528">
      <w:pPr>
        <w:tabs>
          <w:tab w:val="left" w:pos="702"/>
        </w:tabs>
        <w:rPr>
          <w:rFonts w:ascii="Cambria" w:hAnsi="Cambria" w:cs="Arial"/>
        </w:rPr>
      </w:pPr>
    </w:p>
    <w:p w:rsidR="001C66AB" w:rsidRDefault="001C66AB" w:rsidP="001C66AB">
      <w:pPr>
        <w:tabs>
          <w:tab w:val="left" w:pos="702"/>
        </w:tabs>
        <w:rPr>
          <w:rFonts w:ascii="Cambria" w:hAnsi="Cambria" w:cs="Arial"/>
        </w:rPr>
      </w:pPr>
      <w:r>
        <w:rPr>
          <w:rFonts w:ascii="Cambria" w:hAnsi="Cambria" w:cs="Arial"/>
        </w:rPr>
        <w:lastRenderedPageBreak/>
        <w:t xml:space="preserve">2) </w:t>
      </w:r>
      <w:r w:rsidRPr="001C66AB">
        <w:rPr>
          <w:rFonts w:ascii="Cambria" w:hAnsi="Cambria" w:cs="Arial"/>
        </w:rPr>
        <w:t>An experimenter wants to test the effects of a new dog foo</w:t>
      </w:r>
      <w:r>
        <w:rPr>
          <w:rFonts w:ascii="Cambria" w:hAnsi="Cambria" w:cs="Arial"/>
        </w:rPr>
        <w:t xml:space="preserve">d on the dog’s fur shininess. There are 60 dogs that are available for this study. She first separates these dogs by hair type: thick or thin. From there she assigns each group the different types of dog food. One group will continue eating their current food while the others will be given the new dog food. </w:t>
      </w:r>
      <w:r w:rsidRPr="001C66AB">
        <w:rPr>
          <w:rFonts w:ascii="Cambria" w:hAnsi="Cambria" w:cs="Arial"/>
        </w:rPr>
        <w:t xml:space="preserve"> </w:t>
      </w:r>
    </w:p>
    <w:p w:rsidR="001C66AB" w:rsidRDefault="001C66AB" w:rsidP="001C66AB">
      <w:pPr>
        <w:tabs>
          <w:tab w:val="left" w:pos="702"/>
        </w:tabs>
        <w:rPr>
          <w:rFonts w:ascii="Cambria" w:hAnsi="Cambria" w:cs="Arial"/>
        </w:rPr>
      </w:pPr>
      <w:r w:rsidRPr="001C66AB">
        <w:rPr>
          <w:rFonts w:ascii="Cambria" w:hAnsi="Cambria" w:cs="Arial"/>
        </w:rPr>
        <w:t>a) What is the treatment(s)?</w:t>
      </w:r>
    </w:p>
    <w:p w:rsidR="001C66AB" w:rsidRDefault="001C66AB" w:rsidP="001C66AB">
      <w:pPr>
        <w:tabs>
          <w:tab w:val="left" w:pos="702"/>
        </w:tabs>
        <w:rPr>
          <w:rFonts w:ascii="Cambria" w:hAnsi="Cambria" w:cs="Arial"/>
        </w:rPr>
      </w:pPr>
    </w:p>
    <w:p w:rsidR="001C66AB" w:rsidRPr="001C66AB" w:rsidRDefault="001C66AB" w:rsidP="001C66AB">
      <w:pPr>
        <w:tabs>
          <w:tab w:val="left" w:pos="702"/>
        </w:tabs>
        <w:rPr>
          <w:rFonts w:ascii="Cambria" w:hAnsi="Cambria" w:cs="Arial"/>
        </w:rPr>
      </w:pPr>
    </w:p>
    <w:p w:rsidR="001C66AB" w:rsidRDefault="001C66AB" w:rsidP="001C66AB">
      <w:pPr>
        <w:tabs>
          <w:tab w:val="left" w:pos="702"/>
        </w:tabs>
        <w:rPr>
          <w:rFonts w:ascii="Cambria" w:hAnsi="Cambria" w:cs="Arial"/>
        </w:rPr>
      </w:pPr>
      <w:r w:rsidRPr="001C66AB">
        <w:rPr>
          <w:rFonts w:ascii="Cambria" w:hAnsi="Cambria" w:cs="Arial"/>
        </w:rPr>
        <w:t xml:space="preserve">b) Identify the subjects, explanatory and response variables? </w:t>
      </w:r>
    </w:p>
    <w:p w:rsidR="001C66AB" w:rsidRDefault="001C66AB" w:rsidP="001C66AB">
      <w:pPr>
        <w:tabs>
          <w:tab w:val="left" w:pos="702"/>
        </w:tabs>
        <w:rPr>
          <w:rFonts w:ascii="Cambria" w:hAnsi="Cambria" w:cs="Arial"/>
        </w:rPr>
      </w:pPr>
    </w:p>
    <w:p w:rsidR="001C66AB" w:rsidRPr="001C66AB" w:rsidRDefault="001C66AB" w:rsidP="001C66AB">
      <w:pPr>
        <w:tabs>
          <w:tab w:val="left" w:pos="702"/>
        </w:tabs>
        <w:rPr>
          <w:rFonts w:ascii="Cambria" w:hAnsi="Cambria" w:cs="Arial"/>
        </w:rPr>
      </w:pPr>
    </w:p>
    <w:p w:rsidR="001C66AB" w:rsidRDefault="001C66AB" w:rsidP="001C66AB">
      <w:pPr>
        <w:tabs>
          <w:tab w:val="left" w:pos="702"/>
        </w:tabs>
        <w:rPr>
          <w:rFonts w:ascii="Cambria" w:hAnsi="Cambria" w:cs="Arial"/>
        </w:rPr>
      </w:pPr>
      <w:r>
        <w:rPr>
          <w:rFonts w:ascii="Cambria" w:hAnsi="Cambria" w:cs="Arial"/>
        </w:rPr>
        <w:t>c) Is there</w:t>
      </w:r>
      <w:r w:rsidRPr="001C66AB">
        <w:rPr>
          <w:rFonts w:ascii="Cambria" w:hAnsi="Cambria" w:cs="Arial"/>
        </w:rPr>
        <w:t xml:space="preserve"> a control group?</w:t>
      </w:r>
      <w:r>
        <w:rPr>
          <w:rFonts w:ascii="Cambria" w:hAnsi="Cambria" w:cs="Arial"/>
        </w:rPr>
        <w:t xml:space="preserve"> If so, what is the placebo</w:t>
      </w:r>
      <w:r w:rsidRPr="001C66AB">
        <w:rPr>
          <w:rFonts w:ascii="Cambria" w:hAnsi="Cambria" w:cs="Arial"/>
        </w:rPr>
        <w:t xml:space="preserve">? </w:t>
      </w:r>
    </w:p>
    <w:p w:rsidR="001C66AB" w:rsidRDefault="001C66AB" w:rsidP="001C66AB">
      <w:pPr>
        <w:tabs>
          <w:tab w:val="left" w:pos="702"/>
        </w:tabs>
        <w:rPr>
          <w:rFonts w:ascii="Cambria" w:hAnsi="Cambria" w:cs="Arial"/>
        </w:rPr>
      </w:pPr>
    </w:p>
    <w:p w:rsidR="001C66AB" w:rsidRPr="001C66AB" w:rsidRDefault="001C66AB" w:rsidP="001C66AB">
      <w:pPr>
        <w:tabs>
          <w:tab w:val="left" w:pos="702"/>
        </w:tabs>
        <w:rPr>
          <w:rFonts w:ascii="Cambria" w:hAnsi="Cambria" w:cs="Arial"/>
        </w:rPr>
      </w:pPr>
    </w:p>
    <w:p w:rsidR="001C66AB" w:rsidRDefault="001C66AB" w:rsidP="001C66AB">
      <w:pPr>
        <w:tabs>
          <w:tab w:val="left" w:pos="702"/>
        </w:tabs>
        <w:rPr>
          <w:rFonts w:ascii="Cambria" w:hAnsi="Cambria" w:cs="Arial"/>
        </w:rPr>
      </w:pPr>
      <w:r w:rsidRPr="001C66AB">
        <w:rPr>
          <w:rFonts w:ascii="Cambria" w:hAnsi="Cambria" w:cs="Arial"/>
        </w:rPr>
        <w:t xml:space="preserve">d) Was this experiment double-blind? Why or why not? </w:t>
      </w:r>
    </w:p>
    <w:p w:rsidR="001C66AB" w:rsidRDefault="001C66AB" w:rsidP="001C66AB">
      <w:pPr>
        <w:tabs>
          <w:tab w:val="left" w:pos="702"/>
        </w:tabs>
        <w:rPr>
          <w:rFonts w:ascii="Cambria" w:hAnsi="Cambria" w:cs="Arial"/>
        </w:rPr>
      </w:pPr>
    </w:p>
    <w:p w:rsidR="001C66AB" w:rsidRDefault="001C66AB" w:rsidP="001C66AB">
      <w:pPr>
        <w:tabs>
          <w:tab w:val="left" w:pos="702"/>
        </w:tabs>
        <w:rPr>
          <w:rFonts w:ascii="Cambria" w:hAnsi="Cambria" w:cs="Arial"/>
        </w:rPr>
      </w:pPr>
    </w:p>
    <w:p w:rsidR="001C66AB" w:rsidRDefault="001C66AB" w:rsidP="001C66AB">
      <w:pPr>
        <w:tabs>
          <w:tab w:val="left" w:pos="702"/>
        </w:tabs>
        <w:rPr>
          <w:rFonts w:ascii="Cambria" w:hAnsi="Cambria" w:cs="Arial"/>
        </w:rPr>
      </w:pPr>
      <w:r>
        <w:rPr>
          <w:rFonts w:ascii="Cambria" w:hAnsi="Cambria" w:cs="Arial"/>
        </w:rPr>
        <w:t xml:space="preserve">e) Separating the dogs based on hair type is considered what type of experimental design? </w:t>
      </w:r>
    </w:p>
    <w:p w:rsidR="001C66AB" w:rsidRDefault="001C66AB" w:rsidP="001C66AB">
      <w:pPr>
        <w:tabs>
          <w:tab w:val="left" w:pos="702"/>
        </w:tabs>
        <w:rPr>
          <w:rFonts w:ascii="Cambria" w:hAnsi="Cambria" w:cs="Arial"/>
        </w:rPr>
      </w:pPr>
    </w:p>
    <w:p w:rsidR="001C66AB" w:rsidRPr="001C66AB" w:rsidRDefault="001C66AB" w:rsidP="001C66AB">
      <w:pPr>
        <w:tabs>
          <w:tab w:val="left" w:pos="702"/>
        </w:tabs>
        <w:rPr>
          <w:rFonts w:ascii="Cambria" w:hAnsi="Cambria" w:cs="Arial"/>
        </w:rPr>
      </w:pPr>
    </w:p>
    <w:p w:rsidR="001C66AB" w:rsidRPr="001C66AB" w:rsidRDefault="001C66AB" w:rsidP="001C66AB">
      <w:pPr>
        <w:tabs>
          <w:tab w:val="left" w:pos="702"/>
        </w:tabs>
        <w:rPr>
          <w:rFonts w:ascii="Cambria" w:hAnsi="Cambria"/>
        </w:rPr>
      </w:pPr>
      <w:r>
        <w:rPr>
          <w:rFonts w:ascii="Cambria" w:hAnsi="Cambria" w:cs="Arial"/>
        </w:rPr>
        <w:t>f</w:t>
      </w:r>
      <w:r w:rsidRPr="001C66AB">
        <w:rPr>
          <w:rFonts w:ascii="Cambria" w:hAnsi="Cambria" w:cs="Arial"/>
        </w:rPr>
        <w:t xml:space="preserve">) </w:t>
      </w:r>
      <w:r w:rsidRPr="001C66AB">
        <w:rPr>
          <w:rFonts w:ascii="Cambria" w:hAnsi="Cambria"/>
        </w:rPr>
        <w:t>Use a diagram like the ones outlined in the book to outline the experimental design. Make sure to include all treatments groups and a control group if necessary.</w:t>
      </w:r>
    </w:p>
    <w:p w:rsidR="00021D98" w:rsidRDefault="00021D98" w:rsidP="00021D98">
      <w:pPr>
        <w:tabs>
          <w:tab w:val="left" w:pos="702"/>
        </w:tabs>
        <w:rPr>
          <w:rFonts w:cs="Arial"/>
        </w:rPr>
      </w:pPr>
    </w:p>
    <w:p w:rsidR="00021D98" w:rsidRDefault="00021D98" w:rsidP="00021D98">
      <w:pPr>
        <w:tabs>
          <w:tab w:val="left" w:pos="702"/>
        </w:tabs>
        <w:rPr>
          <w:rFonts w:cs="Arial"/>
        </w:rPr>
      </w:pPr>
    </w:p>
    <w:p w:rsidR="00021D98" w:rsidRDefault="00021D98" w:rsidP="00021D98">
      <w:pPr>
        <w:tabs>
          <w:tab w:val="left" w:pos="702"/>
        </w:tabs>
        <w:rPr>
          <w:rFonts w:cs="Arial"/>
        </w:rPr>
      </w:pPr>
    </w:p>
    <w:p w:rsidR="00021D98" w:rsidRDefault="00021D98"/>
    <w:sectPr w:rsidR="00021D98" w:rsidSect="007D370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8C" w:rsidRDefault="00F1048C" w:rsidP="00021D98">
      <w:pPr>
        <w:spacing w:after="0" w:line="240" w:lineRule="auto"/>
      </w:pPr>
      <w:r>
        <w:separator/>
      </w:r>
    </w:p>
  </w:endnote>
  <w:endnote w:type="continuationSeparator" w:id="0">
    <w:p w:rsidR="00F1048C" w:rsidRDefault="00F1048C" w:rsidP="0002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9" w:rsidRDefault="00B55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9" w:rsidRDefault="00B55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9" w:rsidRDefault="00B5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8C" w:rsidRDefault="00F1048C" w:rsidP="00021D98">
      <w:pPr>
        <w:spacing w:after="0" w:line="240" w:lineRule="auto"/>
      </w:pPr>
      <w:r>
        <w:separator/>
      </w:r>
    </w:p>
  </w:footnote>
  <w:footnote w:type="continuationSeparator" w:id="0">
    <w:p w:rsidR="00F1048C" w:rsidRDefault="00F1048C" w:rsidP="00021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9" w:rsidRDefault="00B55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9" w:rsidRDefault="00B55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0E" w:rsidRPr="001C66AB" w:rsidRDefault="007D370E" w:rsidP="007D370E">
    <w:pPr>
      <w:pStyle w:val="Header"/>
      <w:rPr>
        <w:rFonts w:ascii="Cambria" w:hAnsi="Cambria"/>
        <w:u w:val="single"/>
      </w:rPr>
    </w:pPr>
    <w:r w:rsidRPr="001C66AB">
      <w:rPr>
        <w:rFonts w:ascii="Cambria" w:hAnsi="Cambria"/>
      </w:rPr>
      <w:t>Statistical Reasoning</w:t>
    </w:r>
    <w:r w:rsidRPr="001C66AB">
      <w:rPr>
        <w:rFonts w:ascii="Cambria" w:hAnsi="Cambria"/>
      </w:rPr>
      <w:tab/>
      <w:t xml:space="preserve">                                                                    Name:</w:t>
    </w:r>
    <w:r w:rsidRPr="001C66AB">
      <w:rPr>
        <w:rFonts w:ascii="Cambria" w:hAnsi="Cambria"/>
        <w:u w:val="single"/>
      </w:rPr>
      <w:tab/>
    </w:r>
    <w:r w:rsidRPr="001C66AB">
      <w:rPr>
        <w:rFonts w:ascii="Cambria" w:hAnsi="Cambria"/>
        <w:u w:val="single"/>
      </w:rPr>
      <w:tab/>
    </w:r>
  </w:p>
  <w:p w:rsidR="007D370E" w:rsidRPr="007D370E" w:rsidRDefault="007D370E">
    <w:pPr>
      <w:pStyle w:val="Header"/>
      <w:rPr>
        <w:rFonts w:ascii="Cambria" w:hAnsi="Cambria"/>
      </w:rPr>
    </w:pPr>
    <w:r w:rsidRPr="001C66AB">
      <w:rPr>
        <w:rFonts w:ascii="Cambria" w:hAnsi="Cambria"/>
      </w:rPr>
      <w:t>Unit 6 Test Review</w:t>
    </w:r>
    <w:r w:rsidR="00B55F29">
      <w:rPr>
        <w:rFonts w:ascii="Cambria" w:hAnsi="Cambria"/>
      </w:rPr>
      <w:t xml:space="preserve"> </w:t>
    </w:r>
    <w:r w:rsidR="00B55F29">
      <w:rPr>
        <w:rFonts w:ascii="Cambria" w:hAnsi="Cambria"/>
      </w:rPr>
      <w:t>#2</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98"/>
    <w:rsid w:val="00021D98"/>
    <w:rsid w:val="001C66AB"/>
    <w:rsid w:val="00491528"/>
    <w:rsid w:val="007D370E"/>
    <w:rsid w:val="00B058D4"/>
    <w:rsid w:val="00B55F29"/>
    <w:rsid w:val="00D85C77"/>
    <w:rsid w:val="00F1048C"/>
    <w:rsid w:val="00F3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C2418"/>
  <w15:chartTrackingRefBased/>
  <w15:docId w15:val="{F4FDF380-6EBA-45AC-AC8A-60164482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9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9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21D98"/>
  </w:style>
  <w:style w:type="paragraph" w:styleId="Footer">
    <w:name w:val="footer"/>
    <w:basedOn w:val="Normal"/>
    <w:link w:val="FooterChar"/>
    <w:uiPriority w:val="99"/>
    <w:unhideWhenUsed/>
    <w:rsid w:val="00021D9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21D98"/>
  </w:style>
  <w:style w:type="table" w:styleId="TableGrid">
    <w:name w:val="Table Grid"/>
    <w:basedOn w:val="TableNormal"/>
    <w:uiPriority w:val="59"/>
    <w:rsid w:val="00021D9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Brattebo</dc:creator>
  <cp:keywords/>
  <dc:description/>
  <cp:lastModifiedBy>Amber Brattebo</cp:lastModifiedBy>
  <cp:revision>5</cp:revision>
  <dcterms:created xsi:type="dcterms:W3CDTF">2017-11-29T20:56:00Z</dcterms:created>
  <dcterms:modified xsi:type="dcterms:W3CDTF">2018-04-24T19:11:00Z</dcterms:modified>
</cp:coreProperties>
</file>